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94" w:rsidRPr="008F0F94" w:rsidRDefault="005F027A" w:rsidP="00DE5CD1">
      <w:pPr>
        <w:spacing w:after="0" w:line="240" w:lineRule="auto"/>
        <w:ind w:left="142" w:hanging="142"/>
        <w:jc w:val="center"/>
        <w:rPr>
          <w:rFonts w:cs="Arial"/>
          <w:b/>
          <w:sz w:val="28"/>
          <w:szCs w:val="28"/>
          <w:lang w:val="en-US"/>
        </w:rPr>
      </w:pPr>
      <w:r w:rsidRPr="008F0F94">
        <w:rPr>
          <w:rFonts w:cs="Arial"/>
          <w:b/>
          <w:sz w:val="28"/>
          <w:szCs w:val="28"/>
          <w:lang w:val="en-US"/>
        </w:rPr>
        <w:t>ERDEM ATAL</w:t>
      </w:r>
    </w:p>
    <w:p w:rsidR="003B4C2D" w:rsidRDefault="005F027A" w:rsidP="00DE5CD1">
      <w:pPr>
        <w:spacing w:after="0" w:line="240" w:lineRule="auto"/>
        <w:ind w:left="142" w:hanging="142"/>
        <w:jc w:val="center"/>
        <w:rPr>
          <w:rStyle w:val="Hyperlink"/>
          <w:rFonts w:cs="Arial"/>
          <w:sz w:val="20"/>
          <w:szCs w:val="20"/>
          <w:lang w:val="en-US"/>
        </w:rPr>
      </w:pPr>
      <w:r w:rsidRPr="008F0F94">
        <w:rPr>
          <w:rFonts w:cs="Arial"/>
          <w:sz w:val="8"/>
          <w:szCs w:val="8"/>
          <w:lang w:val="en-US"/>
        </w:rPr>
        <w:br/>
      </w:r>
      <w:r w:rsidR="003C0853" w:rsidRPr="008F0F94">
        <w:rPr>
          <w:rFonts w:cs="Arial"/>
          <w:sz w:val="20"/>
          <w:szCs w:val="20"/>
          <w:lang w:val="en-US"/>
        </w:rPr>
        <w:t xml:space="preserve">Rumeli Feneri Yolu Sarıyer </w:t>
      </w:r>
      <w:r w:rsidR="008F0F94" w:rsidRPr="008F0F94">
        <w:rPr>
          <w:rFonts w:cs="Arial"/>
          <w:sz w:val="20"/>
          <w:szCs w:val="20"/>
          <w:lang w:val="en-US"/>
        </w:rPr>
        <w:t>-</w:t>
      </w:r>
      <w:r w:rsidR="003C0853" w:rsidRPr="008F0F94">
        <w:rPr>
          <w:rFonts w:cs="Arial"/>
          <w:sz w:val="20"/>
          <w:szCs w:val="20"/>
          <w:lang w:val="en-US"/>
        </w:rPr>
        <w:t xml:space="preserve"> </w:t>
      </w:r>
      <w:r w:rsidR="00F567F5" w:rsidRPr="008F0F94">
        <w:rPr>
          <w:rFonts w:cs="Arial"/>
          <w:sz w:val="20"/>
          <w:szCs w:val="20"/>
          <w:lang w:val="en-US"/>
        </w:rPr>
        <w:t>I</w:t>
      </w:r>
      <w:r w:rsidR="00AC5758" w:rsidRPr="008F0F94">
        <w:rPr>
          <w:rFonts w:cs="Arial"/>
          <w:sz w:val="20"/>
          <w:szCs w:val="20"/>
          <w:lang w:val="en-US"/>
        </w:rPr>
        <w:t>stanbul</w:t>
      </w:r>
      <w:r w:rsidRPr="008F0F94">
        <w:rPr>
          <w:rFonts w:cs="Arial"/>
          <w:sz w:val="20"/>
          <w:szCs w:val="20"/>
          <w:lang w:val="en-US"/>
        </w:rPr>
        <w:br/>
        <w:t xml:space="preserve">0 (555) 123 45 67 </w:t>
      </w:r>
      <w:r w:rsidR="00FC6FC2" w:rsidRPr="008F0F94">
        <w:rPr>
          <w:rFonts w:cs="Arial"/>
          <w:sz w:val="20"/>
          <w:szCs w:val="20"/>
          <w:lang w:val="en-US"/>
        </w:rPr>
        <w:t xml:space="preserve">▪ </w:t>
      </w:r>
      <w:hyperlink r:id="rId9" w:history="1">
        <w:r w:rsidR="00AF74E8" w:rsidRPr="00BA5E81">
          <w:rPr>
            <w:rStyle w:val="Hyperlink"/>
            <w:rFonts w:cs="Arial"/>
            <w:sz w:val="20"/>
            <w:szCs w:val="20"/>
            <w:lang w:val="en-US"/>
          </w:rPr>
          <w:t>eatal@ku.edu.tr</w:t>
        </w:r>
      </w:hyperlink>
    </w:p>
    <w:p w:rsidR="00AF74E8" w:rsidRPr="00AF74E8" w:rsidRDefault="00AF74E8" w:rsidP="00DE5CD1">
      <w:pPr>
        <w:spacing w:after="0" w:line="240" w:lineRule="auto"/>
        <w:ind w:left="142" w:hanging="142"/>
        <w:jc w:val="center"/>
        <w:rPr>
          <w:sz w:val="14"/>
          <w:lang w:val="en-US"/>
        </w:rPr>
      </w:pPr>
    </w:p>
    <w:p w:rsidR="005E3395" w:rsidRPr="00C4384D" w:rsidRDefault="00BC4645" w:rsidP="008F0F94">
      <w:pPr>
        <w:spacing w:after="0" w:line="240" w:lineRule="auto"/>
        <w:ind w:left="142" w:hanging="142"/>
        <w:rPr>
          <w:rFonts w:cs="Arial"/>
          <w:b/>
          <w:sz w:val="28"/>
          <w:szCs w:val="20"/>
          <w:lang w:val="en-US"/>
        </w:rPr>
      </w:pPr>
      <w:r>
        <w:rPr>
          <w:rFonts w:cs="Arial"/>
          <w:color w:val="0070C0"/>
          <w:sz w:val="20"/>
          <w:szCs w:val="20"/>
          <w:lang w:val="en-US"/>
        </w:rPr>
        <w:pict>
          <v:rect id="_x0000_i1025" style="width:486pt;height:1.5pt" o:hrstd="t" o:hrnoshade="t" o:hr="t" fillcolor="#0d0d0d [3069]" stroked="f">
            <v:imagedata r:id="rId10" o:title=""/>
          </v:rect>
        </w:pict>
      </w:r>
      <w:r w:rsidR="00DF6331" w:rsidRPr="008F0F94">
        <w:rPr>
          <w:rFonts w:cs="Arial"/>
          <w:color w:val="0070C0"/>
          <w:sz w:val="20"/>
          <w:szCs w:val="20"/>
          <w:lang w:val="en-US"/>
        </w:rPr>
        <w:br/>
      </w:r>
    </w:p>
    <w:p w:rsidR="00DE5CD1" w:rsidRPr="008F0F94" w:rsidRDefault="00DE5CD1" w:rsidP="00DE5CD1">
      <w:pPr>
        <w:spacing w:after="0" w:line="240" w:lineRule="auto"/>
        <w:ind w:left="142" w:hanging="142"/>
        <w:rPr>
          <w:rFonts w:cs="Arial"/>
          <w:b/>
          <w:u w:val="single"/>
          <w:lang w:val="en-US"/>
        </w:rPr>
      </w:pPr>
      <w:r w:rsidRPr="008F0F94">
        <w:rPr>
          <w:rFonts w:cs="Arial"/>
          <w:b/>
          <w:u w:val="single"/>
          <w:lang w:val="en-US"/>
        </w:rPr>
        <w:t>EDUCATION</w:t>
      </w:r>
    </w:p>
    <w:p w:rsidR="00DE5CD1" w:rsidRPr="00B41801" w:rsidRDefault="00DE5CD1" w:rsidP="00351327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8F0F94">
        <w:rPr>
          <w:rFonts w:cs="Arial"/>
          <w:b/>
          <w:sz w:val="8"/>
          <w:szCs w:val="8"/>
          <w:lang w:val="en-US"/>
        </w:rPr>
        <w:br/>
      </w:r>
      <w:r w:rsidRPr="00B41801">
        <w:rPr>
          <w:rFonts w:cs="Arial"/>
          <w:b/>
          <w:sz w:val="20"/>
          <w:szCs w:val="20"/>
          <w:lang w:val="en-US"/>
        </w:rPr>
        <w:t>Koç University</w:t>
      </w:r>
      <w:r w:rsidR="00B41801" w:rsidRPr="00B41801">
        <w:rPr>
          <w:rFonts w:cs="Arial"/>
          <w:sz w:val="20"/>
          <w:szCs w:val="20"/>
          <w:lang w:val="en-US"/>
        </w:rPr>
        <w:t xml:space="preserve">, </w:t>
      </w:r>
      <w:r w:rsidR="00B41801" w:rsidRPr="00B41801">
        <w:rPr>
          <w:sz w:val="20"/>
          <w:szCs w:val="20"/>
          <w:lang w:val="en-US"/>
        </w:rPr>
        <w:t>College of Administrative Sciences and Economics</w:t>
      </w:r>
      <w:r w:rsidRPr="00B41801">
        <w:rPr>
          <w:rFonts w:cs="Arial"/>
          <w:sz w:val="20"/>
          <w:szCs w:val="20"/>
          <w:lang w:val="en-US"/>
        </w:rPr>
        <w:t>, Istanbul, Turkey</w:t>
      </w:r>
      <w:r w:rsidRPr="00B41801">
        <w:rPr>
          <w:rFonts w:cs="Arial"/>
          <w:sz w:val="20"/>
          <w:szCs w:val="20"/>
          <w:lang w:val="en-US"/>
        </w:rPr>
        <w:tab/>
        <w:t xml:space="preserve">     </w:t>
      </w:r>
      <w:r w:rsidR="00B41801" w:rsidRPr="00B41801">
        <w:rPr>
          <w:rFonts w:cs="Arial"/>
          <w:sz w:val="20"/>
          <w:szCs w:val="20"/>
          <w:lang w:val="en-US"/>
        </w:rPr>
        <w:t xml:space="preserve">             </w:t>
      </w:r>
      <w:r w:rsidR="008F0F94" w:rsidRPr="00B41801">
        <w:rPr>
          <w:rFonts w:cs="Arial"/>
          <w:sz w:val="20"/>
          <w:szCs w:val="20"/>
          <w:lang w:val="en-US"/>
        </w:rPr>
        <w:t xml:space="preserve">            </w:t>
      </w:r>
      <w:r w:rsidR="00B41801" w:rsidRPr="00B41801">
        <w:rPr>
          <w:rFonts w:cs="Arial"/>
          <w:sz w:val="20"/>
          <w:szCs w:val="20"/>
          <w:lang w:val="en-US"/>
        </w:rPr>
        <w:t xml:space="preserve">2014 </w:t>
      </w:r>
      <w:r w:rsidRPr="00B41801">
        <w:rPr>
          <w:rFonts w:cs="Arial"/>
          <w:sz w:val="20"/>
          <w:szCs w:val="20"/>
          <w:lang w:val="en-US"/>
        </w:rPr>
        <w:t>- Present</w:t>
      </w:r>
    </w:p>
    <w:p w:rsidR="00B41801" w:rsidRPr="00B41801" w:rsidRDefault="00B41801" w:rsidP="00351327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Economics</w:t>
      </w:r>
      <w:r>
        <w:rPr>
          <w:sz w:val="20"/>
          <w:szCs w:val="20"/>
          <w:lang w:val="en-US"/>
        </w:rPr>
        <w:t>, Senior (4</w:t>
      </w:r>
      <w:r w:rsidRPr="00B41801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year)</w:t>
      </w:r>
    </w:p>
    <w:p w:rsidR="00DE5CD1" w:rsidRPr="00B41801" w:rsidRDefault="00DE5CD1" w:rsidP="00351327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103B1F">
        <w:rPr>
          <w:rFonts w:cs="Arial"/>
          <w:b/>
          <w:sz w:val="16"/>
          <w:szCs w:val="20"/>
          <w:lang w:val="en-US"/>
        </w:rPr>
        <w:br/>
      </w:r>
      <w:r w:rsidRPr="00B41801">
        <w:rPr>
          <w:rFonts w:cs="Arial"/>
          <w:b/>
          <w:sz w:val="20"/>
          <w:szCs w:val="20"/>
          <w:lang w:val="en-US"/>
        </w:rPr>
        <w:t>Koç University</w:t>
      </w:r>
      <w:r w:rsidRPr="00B41801">
        <w:rPr>
          <w:rFonts w:cs="Arial"/>
          <w:sz w:val="20"/>
          <w:szCs w:val="20"/>
          <w:lang w:val="en-US"/>
        </w:rPr>
        <w:t>, College of Engineering,</w:t>
      </w:r>
      <w:r w:rsidRPr="00B41801">
        <w:rPr>
          <w:rFonts w:cs="Arial"/>
          <w:b/>
          <w:sz w:val="20"/>
          <w:szCs w:val="20"/>
          <w:lang w:val="en-US"/>
        </w:rPr>
        <w:t xml:space="preserve"> </w:t>
      </w:r>
      <w:r w:rsidRPr="00B41801">
        <w:rPr>
          <w:rFonts w:cs="Arial"/>
          <w:sz w:val="20"/>
          <w:szCs w:val="20"/>
          <w:lang w:val="en-US"/>
        </w:rPr>
        <w:t>Istanbul, Turkey</w:t>
      </w:r>
      <w:r w:rsidRPr="00B41801">
        <w:rPr>
          <w:rFonts w:cs="Arial"/>
          <w:sz w:val="20"/>
          <w:szCs w:val="20"/>
          <w:lang w:val="en-US"/>
        </w:rPr>
        <w:tab/>
      </w:r>
      <w:r w:rsidRPr="00B41801">
        <w:rPr>
          <w:rFonts w:cs="Arial"/>
          <w:sz w:val="20"/>
          <w:szCs w:val="20"/>
          <w:lang w:val="en-US"/>
        </w:rPr>
        <w:tab/>
      </w:r>
      <w:r w:rsidRPr="00B41801">
        <w:rPr>
          <w:rFonts w:cs="Arial"/>
          <w:sz w:val="20"/>
          <w:szCs w:val="20"/>
          <w:lang w:val="en-US"/>
        </w:rPr>
        <w:tab/>
      </w:r>
      <w:r w:rsidRPr="00B41801">
        <w:rPr>
          <w:rFonts w:cs="Arial"/>
          <w:sz w:val="20"/>
          <w:szCs w:val="20"/>
          <w:lang w:val="en-US"/>
        </w:rPr>
        <w:tab/>
      </w:r>
      <w:r w:rsidRPr="00B41801">
        <w:rPr>
          <w:rFonts w:cs="Arial"/>
          <w:sz w:val="20"/>
          <w:szCs w:val="20"/>
          <w:lang w:val="en-US"/>
        </w:rPr>
        <w:tab/>
      </w:r>
    </w:p>
    <w:p w:rsidR="00B41801" w:rsidRDefault="00DE5CD1" w:rsidP="00B41801">
      <w:pPr>
        <w:spacing w:after="0" w:line="240" w:lineRule="auto"/>
        <w:ind w:left="142" w:hanging="142"/>
        <w:rPr>
          <w:sz w:val="20"/>
          <w:szCs w:val="20"/>
          <w:lang w:val="en-US"/>
        </w:rPr>
      </w:pPr>
      <w:r w:rsidRPr="00B41801">
        <w:rPr>
          <w:rFonts w:cs="Arial"/>
          <w:b/>
          <w:sz w:val="20"/>
          <w:szCs w:val="20"/>
          <w:lang w:val="en-US"/>
        </w:rPr>
        <w:t>Industrial Engineering</w:t>
      </w:r>
      <w:r w:rsidR="00351327" w:rsidRPr="00B41801">
        <w:rPr>
          <w:rFonts w:cs="Arial"/>
          <w:sz w:val="20"/>
          <w:szCs w:val="20"/>
          <w:lang w:val="en-US"/>
        </w:rPr>
        <w:t xml:space="preserve"> (Double Major)</w:t>
      </w:r>
      <w:r w:rsidR="00B41801">
        <w:rPr>
          <w:rFonts w:cs="Arial"/>
          <w:sz w:val="20"/>
          <w:szCs w:val="20"/>
          <w:lang w:val="en-US"/>
        </w:rPr>
        <w:t xml:space="preserve">, </w:t>
      </w:r>
      <w:r w:rsidR="00B41801">
        <w:rPr>
          <w:sz w:val="20"/>
          <w:szCs w:val="20"/>
          <w:lang w:val="en-US"/>
        </w:rPr>
        <w:t>Junior (3</w:t>
      </w:r>
      <w:r w:rsidR="00B41801" w:rsidRPr="00B41801">
        <w:rPr>
          <w:sz w:val="20"/>
          <w:szCs w:val="20"/>
          <w:vertAlign w:val="superscript"/>
          <w:lang w:val="en-US"/>
        </w:rPr>
        <w:t>rd</w:t>
      </w:r>
      <w:r w:rsidR="00B41801">
        <w:rPr>
          <w:sz w:val="20"/>
          <w:szCs w:val="20"/>
          <w:lang w:val="en-US"/>
        </w:rPr>
        <w:t xml:space="preserve"> year)</w:t>
      </w:r>
    </w:p>
    <w:p w:rsidR="00B41801" w:rsidRPr="00103B1F" w:rsidRDefault="00B41801" w:rsidP="00B41801">
      <w:pPr>
        <w:spacing w:after="0" w:line="240" w:lineRule="auto"/>
        <w:ind w:left="142" w:hanging="142"/>
        <w:rPr>
          <w:rFonts w:cs="Arial"/>
          <w:sz w:val="8"/>
          <w:szCs w:val="4"/>
          <w:lang w:val="en-US"/>
        </w:rPr>
      </w:pPr>
    </w:p>
    <w:p w:rsidR="00B41801" w:rsidRPr="00B41801" w:rsidRDefault="00B41801" w:rsidP="00DE5CD1">
      <w:pPr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 w:rsidRPr="00B41801">
        <w:rPr>
          <w:sz w:val="20"/>
          <w:szCs w:val="20"/>
          <w:lang w:val="en-US"/>
        </w:rPr>
        <w:t>Expe</w:t>
      </w:r>
      <w:r>
        <w:rPr>
          <w:sz w:val="20"/>
          <w:szCs w:val="20"/>
          <w:lang w:val="en-US"/>
        </w:rPr>
        <w:t>cted graduation in 2014</w:t>
      </w:r>
      <w:r w:rsidRPr="00B41801">
        <w:rPr>
          <w:sz w:val="20"/>
          <w:szCs w:val="20"/>
          <w:lang w:val="en-US"/>
        </w:rPr>
        <w:t>. Received Vehbi Koç Honor Award for 2 semesters</w:t>
      </w:r>
    </w:p>
    <w:p w:rsidR="00DE5CD1" w:rsidRPr="00B41801" w:rsidRDefault="00DE5CD1" w:rsidP="00DE5CD1">
      <w:pPr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 w:rsidRPr="00B41801">
        <w:rPr>
          <w:rFonts w:cs="Arial"/>
          <w:sz w:val="20"/>
          <w:szCs w:val="20"/>
          <w:lang w:val="en-US"/>
        </w:rPr>
        <w:t>GPA 3.38/4.00</w:t>
      </w:r>
      <w:r w:rsidR="00B41801" w:rsidRPr="00B41801">
        <w:rPr>
          <w:rFonts w:cs="Arial"/>
          <w:sz w:val="20"/>
          <w:szCs w:val="20"/>
          <w:lang w:val="en-US"/>
        </w:rPr>
        <w:t xml:space="preserve"> - Expected graduation </w:t>
      </w:r>
    </w:p>
    <w:p w:rsidR="00D671C4" w:rsidRPr="00C4384D" w:rsidRDefault="00D671C4" w:rsidP="008F0F9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21"/>
          <w:lang w:val="en-US"/>
        </w:rPr>
      </w:pPr>
    </w:p>
    <w:p w:rsidR="00B41801" w:rsidRPr="00C251A8" w:rsidRDefault="00B41801" w:rsidP="00B41801">
      <w:pPr>
        <w:spacing w:after="0" w:line="240" w:lineRule="auto"/>
        <w:rPr>
          <w:b/>
          <w:sz w:val="20"/>
          <w:szCs w:val="21"/>
          <w:lang w:val="en-US"/>
        </w:rPr>
      </w:pPr>
      <w:r w:rsidRPr="00C251A8">
        <w:rPr>
          <w:b/>
          <w:sz w:val="20"/>
          <w:szCs w:val="21"/>
          <w:lang w:val="en-US"/>
        </w:rPr>
        <w:t>Università</w:t>
      </w:r>
      <w:r w:rsidRPr="00C251A8">
        <w:rPr>
          <w:rFonts w:eastAsia="Times New Roman"/>
          <w:b/>
          <w:sz w:val="20"/>
          <w:szCs w:val="21"/>
          <w:lang w:val="en-US"/>
        </w:rPr>
        <w:t xml:space="preserve"> </w:t>
      </w:r>
      <w:r w:rsidRPr="00C251A8">
        <w:rPr>
          <w:b/>
          <w:sz w:val="20"/>
          <w:szCs w:val="21"/>
          <w:lang w:val="en-US"/>
        </w:rPr>
        <w:t xml:space="preserve">Bocconi, </w:t>
      </w:r>
      <w:r w:rsidRPr="00C251A8">
        <w:rPr>
          <w:sz w:val="20"/>
          <w:szCs w:val="21"/>
          <w:lang w:val="en-US"/>
        </w:rPr>
        <w:t>Erasmus</w:t>
      </w:r>
      <w:r w:rsidRPr="00C251A8">
        <w:rPr>
          <w:rFonts w:eastAsia="SimSun"/>
          <w:sz w:val="20"/>
          <w:szCs w:val="21"/>
          <w:lang w:val="en-US"/>
        </w:rPr>
        <w:t xml:space="preserve"> Exchange Program, </w:t>
      </w:r>
      <w:r w:rsidRPr="00C251A8">
        <w:rPr>
          <w:sz w:val="20"/>
          <w:szCs w:val="21"/>
          <w:lang w:val="en-US"/>
        </w:rPr>
        <w:t>Milan, Italy</w:t>
      </w:r>
      <w:r w:rsidRPr="00C251A8">
        <w:rPr>
          <w:b/>
          <w:sz w:val="20"/>
          <w:szCs w:val="21"/>
          <w:lang w:val="en-US"/>
        </w:rPr>
        <w:tab/>
      </w:r>
      <w:r w:rsidRPr="00C251A8">
        <w:rPr>
          <w:b/>
          <w:sz w:val="20"/>
          <w:szCs w:val="21"/>
          <w:lang w:val="en-US"/>
        </w:rPr>
        <w:tab/>
      </w:r>
      <w:r w:rsidRPr="00C251A8">
        <w:rPr>
          <w:b/>
          <w:sz w:val="20"/>
          <w:szCs w:val="21"/>
          <w:lang w:val="en-US"/>
        </w:rPr>
        <w:tab/>
      </w:r>
      <w:r w:rsidRPr="00C251A8">
        <w:rPr>
          <w:b/>
          <w:sz w:val="20"/>
          <w:szCs w:val="21"/>
          <w:lang w:val="en-US"/>
        </w:rPr>
        <w:tab/>
        <w:t xml:space="preserve">                      </w:t>
      </w:r>
      <w:r w:rsidR="00C251A8">
        <w:rPr>
          <w:b/>
          <w:sz w:val="20"/>
          <w:szCs w:val="21"/>
          <w:lang w:val="en-US"/>
        </w:rPr>
        <w:t xml:space="preserve">                 </w:t>
      </w:r>
      <w:r w:rsidRPr="00C251A8">
        <w:rPr>
          <w:b/>
          <w:sz w:val="20"/>
          <w:szCs w:val="21"/>
          <w:lang w:val="en-US"/>
        </w:rPr>
        <w:t xml:space="preserve"> </w:t>
      </w:r>
      <w:r w:rsidR="00C4384D" w:rsidRPr="00C251A8">
        <w:rPr>
          <w:sz w:val="20"/>
          <w:szCs w:val="21"/>
          <w:lang w:val="en-US"/>
        </w:rPr>
        <w:t>Fall 2016</w:t>
      </w:r>
    </w:p>
    <w:p w:rsidR="00B41801" w:rsidRPr="00C4384D" w:rsidRDefault="00B41801" w:rsidP="00B41801">
      <w:pPr>
        <w:spacing w:after="0" w:line="240" w:lineRule="auto"/>
        <w:rPr>
          <w:rFonts w:eastAsia="SimSun"/>
          <w:sz w:val="12"/>
          <w:szCs w:val="21"/>
          <w:lang w:val="en-US"/>
        </w:rPr>
      </w:pPr>
    </w:p>
    <w:p w:rsidR="00B41801" w:rsidRPr="00C251A8" w:rsidRDefault="00B41801" w:rsidP="00B41801">
      <w:pPr>
        <w:autoSpaceDE w:val="0"/>
        <w:autoSpaceDN w:val="0"/>
        <w:adjustRightInd w:val="0"/>
        <w:spacing w:after="0" w:line="240" w:lineRule="auto"/>
        <w:rPr>
          <w:rFonts w:eastAsia="SimSun"/>
          <w:sz w:val="20"/>
          <w:szCs w:val="21"/>
          <w:lang w:val="en-US"/>
        </w:rPr>
      </w:pPr>
      <w:r w:rsidRPr="00C251A8">
        <w:rPr>
          <w:rFonts w:eastAsia="SimSun"/>
          <w:b/>
          <w:sz w:val="20"/>
          <w:szCs w:val="21"/>
          <w:lang w:val="en-US"/>
        </w:rPr>
        <w:t xml:space="preserve">Kadıköy Anadolu High School, </w:t>
      </w:r>
      <w:r w:rsidRPr="00C251A8">
        <w:rPr>
          <w:rFonts w:eastAsia="SimSun"/>
          <w:sz w:val="20"/>
          <w:szCs w:val="21"/>
          <w:lang w:val="en-US"/>
        </w:rPr>
        <w:t>Istanbul</w:t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</w:r>
      <w:r w:rsidRPr="00C251A8">
        <w:rPr>
          <w:rFonts w:eastAsia="SimSun"/>
          <w:b/>
          <w:sz w:val="20"/>
          <w:szCs w:val="21"/>
          <w:lang w:val="en-US"/>
        </w:rPr>
        <w:tab/>
        <w:t xml:space="preserve"> </w:t>
      </w:r>
      <w:r w:rsidR="00C251A8">
        <w:rPr>
          <w:rFonts w:eastAsia="SimSun"/>
          <w:b/>
          <w:sz w:val="20"/>
          <w:szCs w:val="21"/>
          <w:lang w:val="en-US"/>
        </w:rPr>
        <w:t xml:space="preserve"> </w:t>
      </w:r>
      <w:r w:rsidRPr="00C251A8">
        <w:rPr>
          <w:rFonts w:eastAsia="SimSun"/>
          <w:b/>
          <w:sz w:val="20"/>
          <w:szCs w:val="21"/>
          <w:lang w:val="en-US"/>
        </w:rPr>
        <w:t xml:space="preserve">  </w:t>
      </w:r>
      <w:r w:rsidR="00C4384D" w:rsidRPr="00C251A8">
        <w:rPr>
          <w:rFonts w:eastAsia="SimSun"/>
          <w:sz w:val="20"/>
          <w:szCs w:val="21"/>
          <w:lang w:val="en-US"/>
        </w:rPr>
        <w:t>2010</w:t>
      </w:r>
      <w:r w:rsidR="00376713" w:rsidRPr="00C251A8">
        <w:rPr>
          <w:rFonts w:eastAsia="SimSun"/>
          <w:sz w:val="20"/>
          <w:szCs w:val="21"/>
          <w:lang w:val="en-US"/>
        </w:rPr>
        <w:t xml:space="preserve"> </w:t>
      </w:r>
      <w:r w:rsidRPr="00C251A8">
        <w:rPr>
          <w:rFonts w:eastAsia="SimSun"/>
          <w:sz w:val="20"/>
          <w:szCs w:val="21"/>
          <w:lang w:val="en-US"/>
        </w:rPr>
        <w:t>-</w:t>
      </w:r>
      <w:r w:rsidR="00376713" w:rsidRPr="00C251A8">
        <w:rPr>
          <w:rFonts w:eastAsia="SimSun"/>
          <w:sz w:val="20"/>
          <w:szCs w:val="21"/>
          <w:lang w:val="en-US"/>
        </w:rPr>
        <w:t xml:space="preserve"> </w:t>
      </w:r>
      <w:r w:rsidR="00C4384D" w:rsidRPr="00C251A8">
        <w:rPr>
          <w:rFonts w:eastAsia="SimSun"/>
          <w:sz w:val="20"/>
          <w:szCs w:val="21"/>
          <w:lang w:val="en-US"/>
        </w:rPr>
        <w:t>2014</w:t>
      </w:r>
    </w:p>
    <w:p w:rsidR="00B41801" w:rsidRPr="00C4384D" w:rsidRDefault="00B41801" w:rsidP="00B4180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lang w:val="en-US"/>
        </w:rPr>
      </w:pPr>
    </w:p>
    <w:p w:rsidR="00042511" w:rsidRPr="008F0F94" w:rsidRDefault="00061648" w:rsidP="00DE5CD1">
      <w:pPr>
        <w:spacing w:after="0" w:line="240" w:lineRule="auto"/>
        <w:ind w:left="142" w:hanging="142"/>
        <w:rPr>
          <w:rFonts w:cs="Arial"/>
          <w:b/>
          <w:u w:val="single"/>
          <w:lang w:val="en-US"/>
        </w:rPr>
      </w:pPr>
      <w:r w:rsidRPr="008F0F94">
        <w:rPr>
          <w:rFonts w:cs="Arial"/>
          <w:b/>
          <w:u w:val="single"/>
          <w:lang w:val="en-US"/>
        </w:rPr>
        <w:t>EXPERIENCE</w:t>
      </w:r>
    </w:p>
    <w:p w:rsidR="00EF29BE" w:rsidRPr="008F0F94" w:rsidRDefault="00EF29BE" w:rsidP="00DE5CD1">
      <w:pPr>
        <w:spacing w:after="0" w:line="240" w:lineRule="auto"/>
        <w:ind w:left="142" w:hanging="142"/>
        <w:rPr>
          <w:rFonts w:cs="Arial"/>
          <w:b/>
          <w:sz w:val="8"/>
          <w:szCs w:val="8"/>
          <w:u w:val="single"/>
          <w:lang w:val="en-US"/>
        </w:rPr>
      </w:pPr>
    </w:p>
    <w:p w:rsidR="00DE5CD1" w:rsidRPr="008F0F94" w:rsidRDefault="00DE5CD1" w:rsidP="008F0F94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8F0F94">
        <w:rPr>
          <w:rFonts w:cs="Arial"/>
          <w:b/>
          <w:sz w:val="20"/>
          <w:szCs w:val="20"/>
          <w:lang w:val="en-US"/>
        </w:rPr>
        <w:t>Frito Lay</w:t>
      </w:r>
      <w:r w:rsidRPr="008F0F94">
        <w:rPr>
          <w:rFonts w:cs="Arial"/>
          <w:sz w:val="20"/>
          <w:szCs w:val="20"/>
          <w:lang w:val="en-US"/>
        </w:rPr>
        <w:t>, Marketing Department, Istanbul, Turkey</w:t>
      </w:r>
      <w:r w:rsidRPr="008F0F94">
        <w:rPr>
          <w:rFonts w:cs="Arial"/>
          <w:b/>
          <w:sz w:val="20"/>
          <w:szCs w:val="20"/>
          <w:lang w:val="en-US"/>
        </w:rPr>
        <w:tab/>
      </w:r>
      <w:r w:rsidRPr="008F0F94">
        <w:rPr>
          <w:rFonts w:cs="Arial"/>
          <w:b/>
          <w:sz w:val="20"/>
          <w:szCs w:val="20"/>
          <w:lang w:val="en-US"/>
        </w:rPr>
        <w:tab/>
      </w:r>
      <w:r w:rsidRPr="008F0F94">
        <w:rPr>
          <w:rFonts w:cs="Arial"/>
          <w:b/>
          <w:sz w:val="20"/>
          <w:szCs w:val="20"/>
          <w:lang w:val="en-US"/>
        </w:rPr>
        <w:tab/>
      </w:r>
      <w:r w:rsidRPr="008F0F94">
        <w:rPr>
          <w:rFonts w:cs="Arial"/>
          <w:b/>
          <w:sz w:val="20"/>
          <w:szCs w:val="20"/>
          <w:lang w:val="en-US"/>
        </w:rPr>
        <w:tab/>
        <w:t xml:space="preserve">                             </w:t>
      </w:r>
      <w:r w:rsidR="008F0F94">
        <w:rPr>
          <w:rFonts w:cs="Arial"/>
          <w:b/>
          <w:sz w:val="20"/>
          <w:szCs w:val="20"/>
          <w:lang w:val="en-US"/>
        </w:rPr>
        <w:t xml:space="preserve">                      </w:t>
      </w:r>
      <w:r w:rsidRPr="008F0F94">
        <w:rPr>
          <w:rFonts w:cs="Arial"/>
          <w:sz w:val="20"/>
          <w:szCs w:val="20"/>
          <w:lang w:val="en-US"/>
        </w:rPr>
        <w:t>2009 - 2012</w:t>
      </w:r>
      <w:r w:rsidRPr="008F0F94">
        <w:rPr>
          <w:rFonts w:cs="Arial"/>
          <w:b/>
          <w:sz w:val="20"/>
          <w:szCs w:val="20"/>
          <w:lang w:val="en-US"/>
        </w:rPr>
        <w:br/>
      </w:r>
      <w:r w:rsidRPr="008F0F94">
        <w:rPr>
          <w:rFonts w:cs="Arial"/>
          <w:sz w:val="20"/>
          <w:szCs w:val="20"/>
          <w:lang w:val="en-US"/>
        </w:rPr>
        <w:t>Ma</w:t>
      </w:r>
      <w:r w:rsidR="008F0F94">
        <w:rPr>
          <w:rFonts w:cs="Arial"/>
          <w:sz w:val="20"/>
          <w:szCs w:val="20"/>
          <w:lang w:val="en-US"/>
        </w:rPr>
        <w:t>rketing Communication Responsible</w:t>
      </w:r>
    </w:p>
    <w:p w:rsidR="00DE5CD1" w:rsidRPr="008F0F94" w:rsidRDefault="00DE5CD1" w:rsidP="00DE5CD1">
      <w:pPr>
        <w:spacing w:after="0" w:line="240" w:lineRule="auto"/>
        <w:ind w:left="142" w:hanging="142"/>
        <w:rPr>
          <w:rFonts w:cs="Arial"/>
          <w:i/>
          <w:sz w:val="8"/>
          <w:szCs w:val="8"/>
          <w:lang w:val="en-US"/>
        </w:rPr>
      </w:pPr>
    </w:p>
    <w:p w:rsidR="00DE5CD1" w:rsidRPr="008F0F94" w:rsidRDefault="00DE5CD1" w:rsidP="00DE5CD1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Identified and developed marketing strategies and plans, based on market trends </w:t>
      </w:r>
    </w:p>
    <w:p w:rsidR="00DE5CD1" w:rsidRPr="008F0F94" w:rsidRDefault="00DE5CD1" w:rsidP="00DE5CD1">
      <w:pPr>
        <w:pStyle w:val="ListParagraph"/>
        <w:spacing w:after="0" w:line="240" w:lineRule="auto"/>
        <w:ind w:left="426" w:hanging="142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>and competitor activities.</w:t>
      </w:r>
    </w:p>
    <w:p w:rsidR="00DE5CD1" w:rsidRPr="008F0F94" w:rsidRDefault="00DE5CD1" w:rsidP="00DE5CD1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Ensured smooth implementation of marketing plans by coordinating marketing </w:t>
      </w:r>
    </w:p>
    <w:p w:rsidR="00DE5CD1" w:rsidRPr="008F0F94" w:rsidRDefault="00DE5CD1" w:rsidP="00DE5CD1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   activities and working with advertising agencies and media agencies.</w:t>
      </w:r>
    </w:p>
    <w:p w:rsidR="00DE5CD1" w:rsidRPr="008F0F94" w:rsidRDefault="00DE5CD1" w:rsidP="00DE5CD1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Worked closely with agencies in identifying market research needs, conducting </w:t>
      </w:r>
    </w:p>
    <w:p w:rsidR="00DE5CD1" w:rsidRPr="008F0F94" w:rsidRDefault="00DE5CD1" w:rsidP="00DE5CD1">
      <w:pPr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   market research projects which target existing and new potential markets, </w:t>
      </w:r>
    </w:p>
    <w:p w:rsidR="00DE5CD1" w:rsidRPr="008F0F94" w:rsidRDefault="00DE5CD1" w:rsidP="00DE5CD1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   and reporting brand awareness results.</w:t>
      </w:r>
    </w:p>
    <w:p w:rsidR="00DE5CD1" w:rsidRPr="00B41801" w:rsidRDefault="00DE5CD1" w:rsidP="00DE5CD1">
      <w:pPr>
        <w:spacing w:after="0" w:line="240" w:lineRule="auto"/>
        <w:ind w:left="142" w:hanging="142"/>
        <w:rPr>
          <w:rFonts w:cs="Arial"/>
          <w:b/>
          <w:sz w:val="14"/>
          <w:szCs w:val="20"/>
          <w:lang w:val="en-US"/>
        </w:rPr>
      </w:pPr>
    </w:p>
    <w:p w:rsidR="00F529CC" w:rsidRDefault="00BC4645" w:rsidP="00DE5CD1">
      <w:pPr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hyperlink r:id="rId11" w:history="1">
        <w:r w:rsidR="00FB546E" w:rsidRPr="008F0F94">
          <w:rPr>
            <w:rFonts w:cs="Arial"/>
            <w:b/>
            <w:sz w:val="20"/>
            <w:szCs w:val="20"/>
            <w:lang w:val="en-US"/>
          </w:rPr>
          <w:t>General Electric</w:t>
        </w:r>
        <w:r w:rsidR="00814BFC" w:rsidRPr="00725DD2">
          <w:rPr>
            <w:rFonts w:cs="Arial"/>
            <w:sz w:val="20"/>
            <w:szCs w:val="20"/>
            <w:lang w:val="en-US"/>
          </w:rPr>
          <w:t>,</w:t>
        </w:r>
      </w:hyperlink>
      <w:r w:rsidR="00814BFC" w:rsidRPr="008F0F94">
        <w:rPr>
          <w:lang w:val="en-US"/>
        </w:rPr>
        <w:t xml:space="preserve"> </w:t>
      </w:r>
      <w:r w:rsidR="00725DD2" w:rsidRPr="00725DD2">
        <w:rPr>
          <w:rFonts w:cs="Arial"/>
          <w:sz w:val="20"/>
          <w:szCs w:val="20"/>
          <w:lang w:val="en-US"/>
        </w:rPr>
        <w:t>Finance Department</w:t>
      </w:r>
      <w:r w:rsidR="00FB546E" w:rsidRPr="008F0F94">
        <w:rPr>
          <w:rFonts w:cs="Arial"/>
          <w:b/>
          <w:sz w:val="20"/>
          <w:szCs w:val="20"/>
          <w:lang w:val="en-US"/>
        </w:rPr>
        <w:t xml:space="preserve">, </w:t>
      </w:r>
      <w:r w:rsidR="00832762" w:rsidRPr="008F0F94">
        <w:rPr>
          <w:rFonts w:cs="Arial"/>
          <w:sz w:val="20"/>
          <w:szCs w:val="20"/>
          <w:lang w:val="en-US"/>
        </w:rPr>
        <w:t>I</w:t>
      </w:r>
      <w:r w:rsidR="00814BFC" w:rsidRPr="008F0F94">
        <w:rPr>
          <w:rFonts w:cs="Arial"/>
          <w:sz w:val="20"/>
          <w:szCs w:val="20"/>
          <w:lang w:val="en-US"/>
        </w:rPr>
        <w:t>stanbul, Turkey</w:t>
      </w:r>
      <w:r w:rsidR="00BB0F20" w:rsidRPr="008F0F94">
        <w:rPr>
          <w:rFonts w:cs="Arial"/>
          <w:sz w:val="20"/>
          <w:szCs w:val="20"/>
          <w:lang w:val="en-US"/>
        </w:rPr>
        <w:t xml:space="preserve"> </w:t>
      </w:r>
      <w:r w:rsidR="005E3395" w:rsidRPr="008F0F94">
        <w:rPr>
          <w:rFonts w:cs="Arial"/>
          <w:sz w:val="20"/>
          <w:szCs w:val="20"/>
          <w:lang w:val="en-US"/>
        </w:rPr>
        <w:tab/>
      </w:r>
      <w:r w:rsidR="005E3395" w:rsidRPr="008F0F94">
        <w:rPr>
          <w:rFonts w:cs="Arial"/>
          <w:sz w:val="20"/>
          <w:szCs w:val="20"/>
          <w:lang w:val="en-US"/>
        </w:rPr>
        <w:tab/>
        <w:t xml:space="preserve">        </w:t>
      </w:r>
      <w:r w:rsidR="00725DD2">
        <w:rPr>
          <w:rFonts w:cs="Arial"/>
          <w:sz w:val="20"/>
          <w:szCs w:val="20"/>
          <w:lang w:val="en-US"/>
        </w:rPr>
        <w:t xml:space="preserve">                                                    </w:t>
      </w:r>
      <w:r w:rsidR="005E3395" w:rsidRPr="008F0F94">
        <w:rPr>
          <w:rFonts w:cs="Arial"/>
          <w:sz w:val="20"/>
          <w:szCs w:val="20"/>
          <w:lang w:val="en-US"/>
        </w:rPr>
        <w:t xml:space="preserve">  </w:t>
      </w:r>
      <w:r w:rsidR="00FB546E" w:rsidRPr="008F0F94">
        <w:rPr>
          <w:rFonts w:cs="Arial"/>
          <w:sz w:val="20"/>
          <w:szCs w:val="20"/>
          <w:lang w:val="en-US"/>
        </w:rPr>
        <w:t>Jan</w:t>
      </w:r>
      <w:r w:rsidR="00725DD2">
        <w:rPr>
          <w:rFonts w:cs="Arial"/>
          <w:sz w:val="20"/>
          <w:szCs w:val="20"/>
          <w:lang w:val="en-US"/>
        </w:rPr>
        <w:t xml:space="preserve"> -</w:t>
      </w:r>
      <w:r w:rsidR="00832762" w:rsidRPr="008F0F94">
        <w:rPr>
          <w:rFonts w:cs="Arial"/>
          <w:sz w:val="20"/>
          <w:szCs w:val="20"/>
          <w:lang w:val="en-US"/>
        </w:rPr>
        <w:t xml:space="preserve"> </w:t>
      </w:r>
      <w:r w:rsidR="00FB546E" w:rsidRPr="008F0F94">
        <w:rPr>
          <w:rFonts w:cs="Arial"/>
          <w:sz w:val="20"/>
          <w:szCs w:val="20"/>
          <w:lang w:val="en-US"/>
        </w:rPr>
        <w:t xml:space="preserve">Aug </w:t>
      </w:r>
      <w:r w:rsidR="00042511" w:rsidRPr="008F0F94">
        <w:rPr>
          <w:rFonts w:cs="Arial"/>
          <w:sz w:val="20"/>
          <w:szCs w:val="20"/>
          <w:lang w:val="en-US"/>
        </w:rPr>
        <w:t>2012</w:t>
      </w:r>
    </w:p>
    <w:p w:rsidR="00725DD2" w:rsidRPr="00725DD2" w:rsidRDefault="00725DD2" w:rsidP="00DE5CD1">
      <w:pPr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 w:rsidRPr="00725DD2">
        <w:rPr>
          <w:rFonts w:cs="Arial"/>
          <w:sz w:val="20"/>
          <w:szCs w:val="20"/>
          <w:lang w:val="en-US"/>
        </w:rPr>
        <w:t>Long-term Intern</w:t>
      </w:r>
    </w:p>
    <w:p w:rsidR="00725DD2" w:rsidRDefault="00F77737" w:rsidP="00D163A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 xml:space="preserve">Supported the business in financial and operational forecasting and prepared presentations </w:t>
      </w:r>
    </w:p>
    <w:p w:rsidR="00734681" w:rsidRPr="008F0F94" w:rsidRDefault="00D163A9" w:rsidP="00D163A9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</w:t>
      </w:r>
      <w:bookmarkStart w:id="0" w:name="_GoBack"/>
      <w:bookmarkEnd w:id="0"/>
      <w:r w:rsidR="00F77737" w:rsidRPr="008F0F94">
        <w:rPr>
          <w:rFonts w:cs="Arial"/>
          <w:sz w:val="20"/>
          <w:szCs w:val="20"/>
          <w:lang w:val="en-US"/>
        </w:rPr>
        <w:t>to communicate to management</w:t>
      </w:r>
      <w:r w:rsidR="00F567F5" w:rsidRPr="008F0F94">
        <w:rPr>
          <w:rFonts w:cs="Arial"/>
          <w:sz w:val="20"/>
          <w:szCs w:val="20"/>
          <w:lang w:val="en-US"/>
        </w:rPr>
        <w:t>.</w:t>
      </w:r>
    </w:p>
    <w:p w:rsidR="00325869" w:rsidRPr="008F0F94" w:rsidRDefault="005966E0" w:rsidP="00D163A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8F0F94">
        <w:rPr>
          <w:rFonts w:cs="Arial"/>
          <w:sz w:val="20"/>
          <w:szCs w:val="20"/>
          <w:lang w:val="en-US"/>
        </w:rPr>
        <w:t>Worked as part of a team in developing, analyzing and presenting business and financial plans</w:t>
      </w:r>
      <w:r w:rsidR="00F567F5" w:rsidRPr="008F0F94">
        <w:rPr>
          <w:rFonts w:cs="Arial"/>
          <w:sz w:val="20"/>
          <w:szCs w:val="20"/>
          <w:lang w:val="en-US"/>
        </w:rPr>
        <w:t>.</w:t>
      </w:r>
    </w:p>
    <w:p w:rsidR="00FC5169" w:rsidRPr="00C4384D" w:rsidRDefault="00FC5169" w:rsidP="00B41801">
      <w:pPr>
        <w:spacing w:after="0" w:line="240" w:lineRule="auto"/>
        <w:rPr>
          <w:rFonts w:cs="Arial"/>
          <w:szCs w:val="20"/>
          <w:lang w:val="en-US"/>
        </w:rPr>
      </w:pPr>
    </w:p>
    <w:p w:rsidR="000251B9" w:rsidRPr="00DA0024" w:rsidRDefault="000251B9" w:rsidP="00DE5CD1">
      <w:pPr>
        <w:spacing w:after="0" w:line="240" w:lineRule="auto"/>
        <w:ind w:left="142" w:hanging="142"/>
        <w:rPr>
          <w:rFonts w:cs="Arial"/>
          <w:b/>
          <w:u w:val="single"/>
          <w:lang w:val="en-US"/>
        </w:rPr>
      </w:pPr>
      <w:r w:rsidRPr="00DA0024">
        <w:rPr>
          <w:rFonts w:cs="Arial"/>
          <w:b/>
          <w:u w:val="single"/>
          <w:lang w:val="en-US"/>
        </w:rPr>
        <w:t>ACTIVITIES</w:t>
      </w:r>
    </w:p>
    <w:p w:rsidR="007D0351" w:rsidRPr="00DA0024" w:rsidRDefault="00DA0024" w:rsidP="00DA0024">
      <w:pPr>
        <w:tabs>
          <w:tab w:val="left" w:pos="274"/>
        </w:tabs>
        <w:spacing w:after="0" w:line="240" w:lineRule="auto"/>
        <w:ind w:left="142" w:hanging="142"/>
        <w:rPr>
          <w:rFonts w:cs="Arial"/>
          <w:b/>
          <w:sz w:val="8"/>
          <w:szCs w:val="8"/>
          <w:lang w:val="en-US"/>
        </w:rPr>
      </w:pPr>
      <w:r w:rsidRPr="00DA0024">
        <w:rPr>
          <w:rFonts w:cs="Arial"/>
          <w:b/>
          <w:sz w:val="8"/>
          <w:szCs w:val="8"/>
          <w:lang w:val="en-US"/>
        </w:rPr>
        <w:tab/>
      </w:r>
    </w:p>
    <w:p w:rsidR="00B41801" w:rsidRPr="00C251A8" w:rsidRDefault="00B41801" w:rsidP="00B41801">
      <w:pPr>
        <w:spacing w:after="0" w:line="240" w:lineRule="auto"/>
        <w:rPr>
          <w:rFonts w:cs="Arial"/>
          <w:bCs/>
          <w:sz w:val="20"/>
          <w:szCs w:val="20"/>
          <w:lang w:val="en-US"/>
        </w:rPr>
      </w:pPr>
      <w:r w:rsidRPr="00C251A8">
        <w:rPr>
          <w:rStyle w:val="Strong"/>
          <w:sz w:val="20"/>
          <w:szCs w:val="20"/>
        </w:rPr>
        <w:t>Koç University Marketing Club</w:t>
      </w:r>
      <w:r w:rsidRPr="00C251A8">
        <w:rPr>
          <w:rStyle w:val="Strong"/>
          <w:b w:val="0"/>
          <w:sz w:val="20"/>
          <w:szCs w:val="20"/>
        </w:rPr>
        <w:t>,</w:t>
      </w:r>
      <w:r w:rsidRPr="00C251A8">
        <w:rPr>
          <w:rStyle w:val="Strong"/>
          <w:sz w:val="20"/>
          <w:szCs w:val="20"/>
        </w:rPr>
        <w:t xml:space="preserve"> </w:t>
      </w:r>
      <w:r w:rsidRPr="00C251A8">
        <w:rPr>
          <w:rStyle w:val="Strong"/>
          <w:b w:val="0"/>
          <w:sz w:val="20"/>
          <w:szCs w:val="20"/>
        </w:rPr>
        <w:t>Member,</w:t>
      </w:r>
      <w:r w:rsidRPr="00C251A8">
        <w:rPr>
          <w:rStyle w:val="Strong"/>
          <w:sz w:val="20"/>
          <w:szCs w:val="20"/>
        </w:rPr>
        <w:t xml:space="preserve"> </w:t>
      </w:r>
      <w:r w:rsidRPr="00C251A8">
        <w:rPr>
          <w:sz w:val="20"/>
          <w:szCs w:val="20"/>
          <w:lang w:val="en-US"/>
        </w:rPr>
        <w:t>Istanbul</w:t>
      </w:r>
      <w:r w:rsidR="00AF74E8" w:rsidRPr="00C251A8">
        <w:rPr>
          <w:rStyle w:val="Strong"/>
          <w:sz w:val="20"/>
          <w:szCs w:val="20"/>
        </w:rPr>
        <w:tab/>
      </w:r>
      <w:r w:rsidR="00AF74E8" w:rsidRPr="00C251A8">
        <w:rPr>
          <w:rStyle w:val="Strong"/>
          <w:sz w:val="20"/>
          <w:szCs w:val="20"/>
        </w:rPr>
        <w:tab/>
      </w:r>
      <w:r w:rsidR="00AF74E8" w:rsidRPr="00C251A8">
        <w:rPr>
          <w:rStyle w:val="Strong"/>
          <w:sz w:val="20"/>
          <w:szCs w:val="20"/>
        </w:rPr>
        <w:tab/>
      </w:r>
      <w:r w:rsidR="00AF74E8" w:rsidRPr="00C251A8">
        <w:rPr>
          <w:rStyle w:val="Strong"/>
          <w:sz w:val="20"/>
          <w:szCs w:val="20"/>
        </w:rPr>
        <w:tab/>
      </w:r>
      <w:r w:rsidR="00AF74E8" w:rsidRPr="00C251A8">
        <w:rPr>
          <w:rStyle w:val="Strong"/>
          <w:sz w:val="20"/>
          <w:szCs w:val="20"/>
        </w:rPr>
        <w:tab/>
        <w:t xml:space="preserve">            </w:t>
      </w:r>
      <w:r w:rsidR="00C251A8">
        <w:rPr>
          <w:rStyle w:val="Strong"/>
          <w:sz w:val="20"/>
          <w:szCs w:val="20"/>
        </w:rPr>
        <w:t xml:space="preserve">                </w:t>
      </w:r>
      <w:r w:rsidR="00AF74E8" w:rsidRPr="00C251A8">
        <w:rPr>
          <w:rStyle w:val="Strong"/>
          <w:sz w:val="20"/>
          <w:szCs w:val="20"/>
        </w:rPr>
        <w:t xml:space="preserve">  </w:t>
      </w:r>
      <w:r w:rsidRPr="00C251A8">
        <w:rPr>
          <w:rFonts w:cs="Arial"/>
          <w:bCs/>
          <w:sz w:val="20"/>
          <w:szCs w:val="20"/>
          <w:lang w:val="en-US"/>
        </w:rPr>
        <w:t>2010</w:t>
      </w:r>
      <w:r w:rsidR="00AF74E8" w:rsidRPr="00C251A8">
        <w:rPr>
          <w:rFonts w:cs="Arial"/>
          <w:bCs/>
          <w:sz w:val="20"/>
          <w:szCs w:val="20"/>
          <w:lang w:val="en-US"/>
        </w:rPr>
        <w:t xml:space="preserve"> </w:t>
      </w:r>
      <w:r w:rsidRPr="00C251A8">
        <w:rPr>
          <w:rFonts w:cs="Arial"/>
          <w:bCs/>
          <w:sz w:val="20"/>
          <w:szCs w:val="20"/>
          <w:lang w:val="en-US"/>
        </w:rPr>
        <w:t>-</w:t>
      </w:r>
      <w:r w:rsidR="00AF74E8" w:rsidRPr="00C251A8">
        <w:rPr>
          <w:rFonts w:cs="Arial"/>
          <w:bCs/>
          <w:sz w:val="20"/>
          <w:szCs w:val="20"/>
          <w:lang w:val="en-US"/>
        </w:rPr>
        <w:t xml:space="preserve"> </w:t>
      </w:r>
      <w:r w:rsidRPr="00C251A8">
        <w:rPr>
          <w:rFonts w:cs="Arial"/>
          <w:bCs/>
          <w:sz w:val="20"/>
          <w:szCs w:val="20"/>
          <w:lang w:val="en-US"/>
        </w:rPr>
        <w:t>Present</w:t>
      </w:r>
    </w:p>
    <w:p w:rsidR="00B41801" w:rsidRPr="00C251A8" w:rsidRDefault="00B41801" w:rsidP="00D163A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C251A8">
        <w:rPr>
          <w:rFonts w:cs="Arial"/>
          <w:sz w:val="20"/>
          <w:szCs w:val="20"/>
          <w:lang w:val="en-US"/>
        </w:rPr>
        <w:t xml:space="preserve">Working actively in the organization on a variety of events such as KAMP, </w:t>
      </w:r>
    </w:p>
    <w:p w:rsidR="00B41801" w:rsidRPr="00C251A8" w:rsidRDefault="00D163A9" w:rsidP="00D163A9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</w:t>
      </w:r>
      <w:r w:rsidR="00B41801" w:rsidRPr="00C251A8">
        <w:rPr>
          <w:rFonts w:cs="Arial"/>
          <w:sz w:val="20"/>
          <w:szCs w:val="20"/>
          <w:lang w:val="en-US"/>
        </w:rPr>
        <w:t>Marketing Challenge and BusinessPort seminar.</w:t>
      </w:r>
    </w:p>
    <w:p w:rsidR="00B41801" w:rsidRPr="00C251A8" w:rsidRDefault="00B41801" w:rsidP="00D163A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C251A8">
        <w:rPr>
          <w:rFonts w:cs="Arial"/>
          <w:sz w:val="20"/>
          <w:szCs w:val="20"/>
          <w:lang w:val="en-US"/>
        </w:rPr>
        <w:t xml:space="preserve">Managed the marketing campaign of KAMP 2011 and achieved a participation </w:t>
      </w:r>
    </w:p>
    <w:p w:rsidR="00B41801" w:rsidRPr="00C251A8" w:rsidRDefault="00D163A9" w:rsidP="00D163A9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</w:t>
      </w:r>
      <w:r w:rsidR="00B41801" w:rsidRPr="00C251A8">
        <w:rPr>
          <w:rFonts w:cs="Arial"/>
          <w:sz w:val="20"/>
          <w:szCs w:val="20"/>
          <w:lang w:val="en-US"/>
        </w:rPr>
        <w:t>level of 300 students from 33 universities in Turkey.</w:t>
      </w:r>
    </w:p>
    <w:p w:rsidR="00AF74E8" w:rsidRDefault="00AF74E8" w:rsidP="00AF74E8">
      <w:pPr>
        <w:spacing w:after="0" w:line="240" w:lineRule="auto"/>
        <w:rPr>
          <w:rStyle w:val="Strong"/>
          <w:sz w:val="21"/>
          <w:szCs w:val="21"/>
        </w:rPr>
      </w:pPr>
    </w:p>
    <w:p w:rsidR="00B41801" w:rsidRPr="00C251A8" w:rsidRDefault="00AF74E8" w:rsidP="00AF74E8">
      <w:pPr>
        <w:spacing w:after="0" w:line="240" w:lineRule="auto"/>
        <w:rPr>
          <w:rStyle w:val="Strong"/>
          <w:b w:val="0"/>
          <w:sz w:val="20"/>
          <w:szCs w:val="20"/>
        </w:rPr>
      </w:pPr>
      <w:r w:rsidRPr="00C251A8">
        <w:rPr>
          <w:rStyle w:val="Strong"/>
          <w:sz w:val="20"/>
          <w:szCs w:val="20"/>
        </w:rPr>
        <w:t>TEGV Educational Volunteers Foundation of Turkey</w:t>
      </w:r>
      <w:r w:rsidRPr="00C251A8">
        <w:rPr>
          <w:rStyle w:val="Strong"/>
          <w:b w:val="0"/>
          <w:sz w:val="20"/>
          <w:szCs w:val="20"/>
        </w:rPr>
        <w:t xml:space="preserve">, </w:t>
      </w:r>
      <w:r w:rsidR="00B41801" w:rsidRPr="00C251A8">
        <w:rPr>
          <w:rStyle w:val="Strong"/>
          <w:b w:val="0"/>
          <w:sz w:val="20"/>
          <w:szCs w:val="20"/>
        </w:rPr>
        <w:t>Volunteer, Istanbul</w:t>
      </w:r>
      <w:r w:rsidR="00B41801" w:rsidRPr="00C251A8">
        <w:rPr>
          <w:rStyle w:val="Strong"/>
          <w:b w:val="0"/>
          <w:sz w:val="20"/>
          <w:szCs w:val="20"/>
        </w:rPr>
        <w:tab/>
      </w:r>
      <w:r w:rsidR="00B41801" w:rsidRPr="00C251A8">
        <w:rPr>
          <w:rStyle w:val="Strong"/>
          <w:b w:val="0"/>
          <w:sz w:val="20"/>
          <w:szCs w:val="20"/>
        </w:rPr>
        <w:tab/>
      </w:r>
      <w:r w:rsidR="00B41801" w:rsidRPr="00C251A8">
        <w:rPr>
          <w:rStyle w:val="Strong"/>
          <w:b w:val="0"/>
          <w:sz w:val="20"/>
          <w:szCs w:val="20"/>
        </w:rPr>
        <w:tab/>
      </w:r>
      <w:r w:rsidRPr="00C251A8">
        <w:rPr>
          <w:rStyle w:val="Strong"/>
          <w:b w:val="0"/>
          <w:sz w:val="20"/>
          <w:szCs w:val="20"/>
        </w:rPr>
        <w:t xml:space="preserve">         </w:t>
      </w:r>
      <w:r w:rsidR="00C251A8">
        <w:rPr>
          <w:rStyle w:val="Strong"/>
          <w:b w:val="0"/>
          <w:sz w:val="20"/>
          <w:szCs w:val="20"/>
        </w:rPr>
        <w:t xml:space="preserve"> </w:t>
      </w:r>
      <w:r w:rsidRPr="00C251A8">
        <w:rPr>
          <w:rStyle w:val="Strong"/>
          <w:b w:val="0"/>
          <w:sz w:val="20"/>
          <w:szCs w:val="20"/>
        </w:rPr>
        <w:t xml:space="preserve">   </w:t>
      </w:r>
      <w:r w:rsidR="00C4384D" w:rsidRPr="00C251A8">
        <w:rPr>
          <w:rStyle w:val="Strong"/>
          <w:b w:val="0"/>
          <w:sz w:val="20"/>
          <w:szCs w:val="20"/>
        </w:rPr>
        <w:t xml:space="preserve"> </w:t>
      </w:r>
      <w:r w:rsidR="00C251A8" w:rsidRPr="00C251A8">
        <w:rPr>
          <w:rStyle w:val="Strong"/>
          <w:b w:val="0"/>
          <w:sz w:val="20"/>
          <w:szCs w:val="20"/>
        </w:rPr>
        <w:t xml:space="preserve"> </w:t>
      </w:r>
      <w:r w:rsidR="00B41801" w:rsidRPr="00C251A8">
        <w:rPr>
          <w:rStyle w:val="Strong"/>
          <w:b w:val="0"/>
          <w:sz w:val="20"/>
          <w:szCs w:val="20"/>
        </w:rPr>
        <w:t>2008</w:t>
      </w:r>
      <w:r w:rsidRPr="00C251A8">
        <w:rPr>
          <w:rStyle w:val="Strong"/>
          <w:b w:val="0"/>
          <w:sz w:val="20"/>
          <w:szCs w:val="20"/>
        </w:rPr>
        <w:t xml:space="preserve"> </w:t>
      </w:r>
      <w:r w:rsidR="00B41801" w:rsidRPr="00C251A8">
        <w:rPr>
          <w:rStyle w:val="Strong"/>
          <w:b w:val="0"/>
          <w:sz w:val="20"/>
          <w:szCs w:val="20"/>
        </w:rPr>
        <w:t>-</w:t>
      </w:r>
      <w:r w:rsidRPr="00C251A8">
        <w:rPr>
          <w:rStyle w:val="Strong"/>
          <w:b w:val="0"/>
          <w:sz w:val="20"/>
          <w:szCs w:val="20"/>
        </w:rPr>
        <w:t xml:space="preserve"> </w:t>
      </w:r>
      <w:r w:rsidR="00B41801" w:rsidRPr="00C251A8">
        <w:rPr>
          <w:rStyle w:val="Strong"/>
          <w:b w:val="0"/>
          <w:sz w:val="20"/>
          <w:szCs w:val="20"/>
        </w:rPr>
        <w:t>Present</w:t>
      </w:r>
    </w:p>
    <w:p w:rsidR="00AF74E8" w:rsidRPr="00D163A9" w:rsidRDefault="00B41801" w:rsidP="00D163A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cs="Arial"/>
          <w:sz w:val="20"/>
          <w:szCs w:val="20"/>
          <w:lang w:val="en-US"/>
        </w:rPr>
      </w:pPr>
      <w:r w:rsidRPr="00D163A9">
        <w:rPr>
          <w:rFonts w:cs="Arial"/>
          <w:sz w:val="20"/>
          <w:szCs w:val="20"/>
          <w:lang w:val="en-US"/>
        </w:rPr>
        <w:t xml:space="preserve">Tutoring and mentoring of underprivileged middle school children to improve </w:t>
      </w:r>
    </w:p>
    <w:p w:rsidR="00B41801" w:rsidRPr="00C251A8" w:rsidRDefault="00D163A9" w:rsidP="00D163A9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</w:t>
      </w:r>
      <w:r w:rsidR="00B41801" w:rsidRPr="00D163A9">
        <w:rPr>
          <w:rFonts w:cs="Arial"/>
          <w:sz w:val="20"/>
          <w:szCs w:val="20"/>
          <w:lang w:val="en-US"/>
        </w:rPr>
        <w:t>their math</w:t>
      </w:r>
      <w:r w:rsidR="00B41801" w:rsidRPr="00C251A8">
        <w:rPr>
          <w:rFonts w:cs="Arial"/>
          <w:bCs/>
          <w:sz w:val="20"/>
          <w:szCs w:val="20"/>
          <w:lang w:val="en-US"/>
        </w:rPr>
        <w:t xml:space="preserve"> skills and general academic performance</w:t>
      </w:r>
      <w:r w:rsidR="00C251A8" w:rsidRPr="00C251A8">
        <w:rPr>
          <w:rFonts w:cs="Arial"/>
          <w:bCs/>
          <w:sz w:val="20"/>
          <w:szCs w:val="20"/>
          <w:lang w:val="en-US"/>
        </w:rPr>
        <w:t>.</w:t>
      </w:r>
      <w:r w:rsidR="00B41801" w:rsidRPr="00C251A8">
        <w:rPr>
          <w:rFonts w:cs="Arial"/>
          <w:bCs/>
          <w:sz w:val="20"/>
          <w:szCs w:val="20"/>
          <w:lang w:val="en-US"/>
        </w:rPr>
        <w:t xml:space="preserve"> </w:t>
      </w:r>
    </w:p>
    <w:p w:rsidR="00B41801" w:rsidRDefault="00B41801" w:rsidP="00DE5CD1">
      <w:pPr>
        <w:pStyle w:val="Heading2"/>
        <w:ind w:left="142" w:hanging="142"/>
        <w:jc w:val="both"/>
        <w:rPr>
          <w:rFonts w:asciiTheme="minorHAnsi" w:eastAsiaTheme="minorHAnsi" w:hAnsiTheme="minorHAnsi" w:cs="Arial"/>
          <w:b w:val="0"/>
          <w:sz w:val="20"/>
          <w:szCs w:val="20"/>
          <w:u w:val="none"/>
          <w:lang w:val="en-US" w:eastAsia="en-US"/>
        </w:rPr>
      </w:pPr>
    </w:p>
    <w:p w:rsidR="00B41801" w:rsidRPr="00C4384D" w:rsidRDefault="00B41801" w:rsidP="00DE5CD1">
      <w:pPr>
        <w:pStyle w:val="Heading2"/>
        <w:ind w:left="142" w:hanging="142"/>
        <w:jc w:val="both"/>
        <w:rPr>
          <w:rFonts w:asciiTheme="minorHAnsi" w:eastAsiaTheme="minorHAnsi" w:hAnsiTheme="minorHAnsi" w:cs="Arial"/>
          <w:b w:val="0"/>
          <w:sz w:val="14"/>
          <w:szCs w:val="20"/>
          <w:u w:val="none"/>
          <w:lang w:val="en-US" w:eastAsia="en-US"/>
        </w:rPr>
      </w:pPr>
    </w:p>
    <w:p w:rsidR="00DA0024" w:rsidRPr="00DA0024" w:rsidRDefault="00DA0024" w:rsidP="00DA0024">
      <w:pPr>
        <w:spacing w:after="0" w:line="240" w:lineRule="auto"/>
        <w:ind w:left="142" w:hanging="142"/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SKILLS</w:t>
      </w:r>
    </w:p>
    <w:p w:rsidR="00940245" w:rsidRPr="00B41801" w:rsidRDefault="00940245" w:rsidP="00B41801">
      <w:pPr>
        <w:spacing w:after="0" w:line="240" w:lineRule="auto"/>
        <w:rPr>
          <w:rFonts w:cs="Arial"/>
          <w:b/>
          <w:sz w:val="8"/>
          <w:szCs w:val="8"/>
          <w:lang w:val="en-US"/>
        </w:rPr>
      </w:pPr>
    </w:p>
    <w:p w:rsidR="000251B9" w:rsidRPr="008F0F94" w:rsidRDefault="00B41801" w:rsidP="00DE5CD1">
      <w:pPr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Languages       </w:t>
      </w:r>
      <w:r w:rsidR="00940245" w:rsidRPr="008F0F94">
        <w:rPr>
          <w:rFonts w:cs="Arial"/>
          <w:sz w:val="20"/>
          <w:szCs w:val="20"/>
          <w:lang w:val="en-US"/>
        </w:rPr>
        <w:t>Fluent in</w:t>
      </w:r>
      <w:r w:rsidR="00940245" w:rsidRPr="008F0F94">
        <w:rPr>
          <w:rFonts w:cs="Arial"/>
          <w:b/>
          <w:sz w:val="20"/>
          <w:szCs w:val="20"/>
          <w:lang w:val="en-US"/>
        </w:rPr>
        <w:t xml:space="preserve"> </w:t>
      </w:r>
      <w:r w:rsidR="00B912CC" w:rsidRPr="008F0F94">
        <w:rPr>
          <w:rFonts w:cs="Arial"/>
          <w:sz w:val="20"/>
          <w:szCs w:val="20"/>
          <w:lang w:val="en-US"/>
        </w:rPr>
        <w:t>English</w:t>
      </w:r>
      <w:r w:rsidR="00940245" w:rsidRPr="008F0F94">
        <w:rPr>
          <w:rFonts w:cs="Arial"/>
          <w:sz w:val="20"/>
          <w:szCs w:val="20"/>
          <w:lang w:val="en-US"/>
        </w:rPr>
        <w:t>, working knowledge of French</w:t>
      </w:r>
      <w:r w:rsidR="00B912CC" w:rsidRPr="008F0F94">
        <w:rPr>
          <w:rFonts w:cs="Arial"/>
          <w:sz w:val="20"/>
          <w:szCs w:val="20"/>
          <w:lang w:val="en-US"/>
        </w:rPr>
        <w:t xml:space="preserve"> </w:t>
      </w:r>
    </w:p>
    <w:p w:rsidR="00AF74E8" w:rsidRDefault="000251B9" w:rsidP="002116A4">
      <w:pPr>
        <w:tabs>
          <w:tab w:val="left" w:pos="1418"/>
          <w:tab w:val="left" w:pos="9356"/>
        </w:tabs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 w:rsidRPr="008F0F94">
        <w:rPr>
          <w:rFonts w:cs="Arial"/>
          <w:b/>
          <w:sz w:val="20"/>
          <w:szCs w:val="20"/>
          <w:lang w:val="en-US"/>
        </w:rPr>
        <w:t>Computer</w:t>
      </w:r>
      <w:r w:rsidR="00B41801">
        <w:rPr>
          <w:b/>
          <w:lang w:val="en-US"/>
        </w:rPr>
        <w:t xml:space="preserve">       </w:t>
      </w:r>
      <w:r w:rsidRPr="008F0F94">
        <w:rPr>
          <w:rFonts w:cs="Arial"/>
          <w:sz w:val="20"/>
          <w:szCs w:val="20"/>
          <w:lang w:val="en-US"/>
        </w:rPr>
        <w:t xml:space="preserve">Proficient user of MS Office Programs and Access VBA, Matlab, Siemens UG NX, </w:t>
      </w:r>
    </w:p>
    <w:p w:rsidR="000251B9" w:rsidRDefault="00AF74E8" w:rsidP="00DE5CD1">
      <w:pPr>
        <w:tabs>
          <w:tab w:val="left" w:pos="1418"/>
        </w:tabs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                          </w:t>
      </w:r>
      <w:r>
        <w:rPr>
          <w:rFonts w:cs="Arial"/>
          <w:sz w:val="20"/>
          <w:szCs w:val="20"/>
          <w:lang w:val="en-US"/>
        </w:rPr>
        <w:t xml:space="preserve">Catia, Solid Works, </w:t>
      </w:r>
      <w:r w:rsidR="000251B9" w:rsidRPr="008F0F94">
        <w:rPr>
          <w:rFonts w:cs="Arial"/>
          <w:sz w:val="20"/>
          <w:szCs w:val="20"/>
          <w:lang w:val="en-US"/>
        </w:rPr>
        <w:t>ANYS, Proteus, LabWiev</w:t>
      </w:r>
    </w:p>
    <w:p w:rsidR="00B41801" w:rsidRDefault="00B41801" w:rsidP="00DE5CD1">
      <w:pPr>
        <w:tabs>
          <w:tab w:val="left" w:pos="1418"/>
        </w:tabs>
        <w:spacing w:after="0" w:line="240" w:lineRule="auto"/>
        <w:ind w:left="142" w:hanging="142"/>
        <w:rPr>
          <w:rFonts w:cs="Arial"/>
          <w:sz w:val="20"/>
          <w:szCs w:val="20"/>
          <w:lang w:val="en-US"/>
        </w:rPr>
      </w:pPr>
    </w:p>
    <w:p w:rsidR="00B41801" w:rsidRPr="00DA0024" w:rsidRDefault="00B41801" w:rsidP="00B41801">
      <w:pPr>
        <w:spacing w:after="0" w:line="240" w:lineRule="auto"/>
        <w:ind w:left="142" w:hanging="142"/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INTERESTS</w:t>
      </w:r>
    </w:p>
    <w:p w:rsidR="00B41801" w:rsidRDefault="00B41801" w:rsidP="00B41801">
      <w:pPr>
        <w:tabs>
          <w:tab w:val="left" w:pos="274"/>
        </w:tabs>
        <w:spacing w:after="0" w:line="240" w:lineRule="auto"/>
        <w:rPr>
          <w:rFonts w:cs="Arial"/>
          <w:b/>
          <w:sz w:val="8"/>
          <w:szCs w:val="8"/>
          <w:lang w:val="en-US"/>
        </w:rPr>
      </w:pPr>
    </w:p>
    <w:p w:rsidR="00B41801" w:rsidRPr="00AF74E8" w:rsidRDefault="00B41801" w:rsidP="00AF74E8">
      <w:pPr>
        <w:tabs>
          <w:tab w:val="left" w:pos="274"/>
        </w:tabs>
        <w:spacing w:after="0" w:line="240" w:lineRule="auto"/>
        <w:rPr>
          <w:rFonts w:cs="Arial"/>
          <w:b/>
          <w:sz w:val="8"/>
          <w:szCs w:val="8"/>
          <w:lang w:val="en-US"/>
        </w:rPr>
      </w:pPr>
      <w:r w:rsidRPr="008F0F94">
        <w:rPr>
          <w:rFonts w:cs="Arial"/>
          <w:sz w:val="20"/>
          <w:szCs w:val="20"/>
          <w:lang w:val="en-US"/>
        </w:rPr>
        <w:t>Li</w:t>
      </w:r>
      <w:r>
        <w:rPr>
          <w:rFonts w:cs="Arial"/>
          <w:sz w:val="20"/>
          <w:szCs w:val="20"/>
          <w:lang w:val="en-US"/>
        </w:rPr>
        <w:t>censed Basketball Player (</w:t>
      </w:r>
      <w:r w:rsidRPr="008F0F94">
        <w:rPr>
          <w:rFonts w:cs="Arial"/>
          <w:sz w:val="20"/>
          <w:szCs w:val="20"/>
          <w:lang w:val="en-US"/>
        </w:rPr>
        <w:t xml:space="preserve">2004 </w:t>
      </w:r>
      <w:r>
        <w:rPr>
          <w:rFonts w:cs="Arial"/>
          <w:sz w:val="20"/>
          <w:szCs w:val="20"/>
          <w:lang w:val="en-US"/>
        </w:rPr>
        <w:t>–</w:t>
      </w:r>
      <w:r w:rsidRPr="008F0F94">
        <w:rPr>
          <w:rFonts w:cs="Arial"/>
          <w:sz w:val="20"/>
          <w:szCs w:val="20"/>
          <w:lang w:val="en-US"/>
        </w:rPr>
        <w:t xml:space="preserve"> 2010</w:t>
      </w:r>
      <w:r>
        <w:rPr>
          <w:rFonts w:cs="Arial"/>
          <w:sz w:val="20"/>
          <w:szCs w:val="20"/>
          <w:lang w:val="en-US"/>
        </w:rPr>
        <w:t>), Latin Dancer (for 4 years)</w:t>
      </w:r>
    </w:p>
    <w:sectPr w:rsidR="00B41801" w:rsidRPr="00AF74E8" w:rsidSect="00C4384D">
      <w:pgSz w:w="11906" w:h="16838"/>
      <w:pgMar w:top="1134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45" w:rsidRDefault="00BC4645" w:rsidP="00E575B7">
      <w:pPr>
        <w:spacing w:after="0" w:line="240" w:lineRule="auto"/>
      </w:pPr>
      <w:r>
        <w:separator/>
      </w:r>
    </w:p>
  </w:endnote>
  <w:endnote w:type="continuationSeparator" w:id="0">
    <w:p w:rsidR="00BC4645" w:rsidRDefault="00BC4645" w:rsidP="00E5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45" w:rsidRDefault="00BC4645" w:rsidP="00E575B7">
      <w:pPr>
        <w:spacing w:after="0" w:line="240" w:lineRule="auto"/>
      </w:pPr>
      <w:r>
        <w:separator/>
      </w:r>
    </w:p>
  </w:footnote>
  <w:footnote w:type="continuationSeparator" w:id="0">
    <w:p w:rsidR="00BC4645" w:rsidRDefault="00BC4645" w:rsidP="00E5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CA5"/>
    <w:multiLevelType w:val="hybridMultilevel"/>
    <w:tmpl w:val="CB7CF93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AC2EC3"/>
    <w:multiLevelType w:val="hybridMultilevel"/>
    <w:tmpl w:val="6A6065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A0CBA"/>
    <w:multiLevelType w:val="hybridMultilevel"/>
    <w:tmpl w:val="D666C2B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1502"/>
    <w:multiLevelType w:val="hybridMultilevel"/>
    <w:tmpl w:val="2EA26B4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4E0604"/>
    <w:multiLevelType w:val="hybridMultilevel"/>
    <w:tmpl w:val="E2C409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843E53"/>
    <w:multiLevelType w:val="hybridMultilevel"/>
    <w:tmpl w:val="7FBE2ED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487C40"/>
    <w:multiLevelType w:val="hybridMultilevel"/>
    <w:tmpl w:val="0008806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3E381C"/>
    <w:multiLevelType w:val="hybridMultilevel"/>
    <w:tmpl w:val="26841C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C36CA6"/>
    <w:multiLevelType w:val="hybridMultilevel"/>
    <w:tmpl w:val="C8D426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5467F5"/>
    <w:multiLevelType w:val="multilevel"/>
    <w:tmpl w:val="F99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646F3"/>
    <w:multiLevelType w:val="hybridMultilevel"/>
    <w:tmpl w:val="166C73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8F453E"/>
    <w:multiLevelType w:val="hybridMultilevel"/>
    <w:tmpl w:val="307EC81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92184A"/>
    <w:multiLevelType w:val="hybridMultilevel"/>
    <w:tmpl w:val="F350CB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AB639D"/>
    <w:multiLevelType w:val="hybridMultilevel"/>
    <w:tmpl w:val="AA726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641C53"/>
    <w:multiLevelType w:val="hybridMultilevel"/>
    <w:tmpl w:val="C6648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0D9"/>
    <w:multiLevelType w:val="hybridMultilevel"/>
    <w:tmpl w:val="65BE8B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5CD7"/>
    <w:multiLevelType w:val="hybridMultilevel"/>
    <w:tmpl w:val="0010DB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E407EB2"/>
    <w:multiLevelType w:val="hybridMultilevel"/>
    <w:tmpl w:val="7C4042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53307"/>
    <w:multiLevelType w:val="hybridMultilevel"/>
    <w:tmpl w:val="A006A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52758"/>
    <w:multiLevelType w:val="hybridMultilevel"/>
    <w:tmpl w:val="3B3028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16CC"/>
    <w:multiLevelType w:val="hybridMultilevel"/>
    <w:tmpl w:val="8DB8716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B92F73"/>
    <w:multiLevelType w:val="multilevel"/>
    <w:tmpl w:val="F126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46603"/>
    <w:multiLevelType w:val="hybridMultilevel"/>
    <w:tmpl w:val="813AFA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2DF5"/>
    <w:multiLevelType w:val="hybridMultilevel"/>
    <w:tmpl w:val="7972A6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F8421E"/>
    <w:multiLevelType w:val="hybridMultilevel"/>
    <w:tmpl w:val="5E5C63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24"/>
  </w:num>
  <w:num w:numId="14">
    <w:abstractNumId w:val="12"/>
  </w:num>
  <w:num w:numId="15">
    <w:abstractNumId w:val="14"/>
  </w:num>
  <w:num w:numId="16">
    <w:abstractNumId w:val="13"/>
  </w:num>
  <w:num w:numId="17">
    <w:abstractNumId w:val="7"/>
  </w:num>
  <w:num w:numId="18">
    <w:abstractNumId w:val="20"/>
  </w:num>
  <w:num w:numId="19">
    <w:abstractNumId w:val="1"/>
  </w:num>
  <w:num w:numId="20">
    <w:abstractNumId w:val="19"/>
  </w:num>
  <w:num w:numId="2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7A"/>
    <w:rsid w:val="00002F51"/>
    <w:rsid w:val="000251B9"/>
    <w:rsid w:val="00032283"/>
    <w:rsid w:val="00042511"/>
    <w:rsid w:val="00061648"/>
    <w:rsid w:val="000626EE"/>
    <w:rsid w:val="00071BD6"/>
    <w:rsid w:val="00075026"/>
    <w:rsid w:val="00080B29"/>
    <w:rsid w:val="000E677D"/>
    <w:rsid w:val="000F4FE4"/>
    <w:rsid w:val="001008AD"/>
    <w:rsid w:val="00103B1F"/>
    <w:rsid w:val="001249F7"/>
    <w:rsid w:val="00133A8E"/>
    <w:rsid w:val="00140FA1"/>
    <w:rsid w:val="001419F1"/>
    <w:rsid w:val="001C59C5"/>
    <w:rsid w:val="001D0DF8"/>
    <w:rsid w:val="001E7C22"/>
    <w:rsid w:val="001F7AF6"/>
    <w:rsid w:val="002116A4"/>
    <w:rsid w:val="00222423"/>
    <w:rsid w:val="00252B99"/>
    <w:rsid w:val="002607AF"/>
    <w:rsid w:val="0026296A"/>
    <w:rsid w:val="002813CA"/>
    <w:rsid w:val="00293799"/>
    <w:rsid w:val="002C5926"/>
    <w:rsid w:val="002C79BC"/>
    <w:rsid w:val="002D5185"/>
    <w:rsid w:val="002E5514"/>
    <w:rsid w:val="002F24F3"/>
    <w:rsid w:val="00303497"/>
    <w:rsid w:val="00315030"/>
    <w:rsid w:val="00325869"/>
    <w:rsid w:val="00326FA7"/>
    <w:rsid w:val="00333FA7"/>
    <w:rsid w:val="00351327"/>
    <w:rsid w:val="003552FC"/>
    <w:rsid w:val="00376713"/>
    <w:rsid w:val="00382802"/>
    <w:rsid w:val="003A7C17"/>
    <w:rsid w:val="003B4C2D"/>
    <w:rsid w:val="003C0853"/>
    <w:rsid w:val="004019EE"/>
    <w:rsid w:val="00435A0E"/>
    <w:rsid w:val="00435CBF"/>
    <w:rsid w:val="00454E36"/>
    <w:rsid w:val="004845B2"/>
    <w:rsid w:val="004959AB"/>
    <w:rsid w:val="004C14DF"/>
    <w:rsid w:val="004E6117"/>
    <w:rsid w:val="004F7D95"/>
    <w:rsid w:val="00515A8C"/>
    <w:rsid w:val="00546F08"/>
    <w:rsid w:val="005810F3"/>
    <w:rsid w:val="005966E0"/>
    <w:rsid w:val="005C661C"/>
    <w:rsid w:val="005E3395"/>
    <w:rsid w:val="005F027A"/>
    <w:rsid w:val="006463EF"/>
    <w:rsid w:val="006533FB"/>
    <w:rsid w:val="00681DC6"/>
    <w:rsid w:val="006B5F46"/>
    <w:rsid w:val="006C64C1"/>
    <w:rsid w:val="00720244"/>
    <w:rsid w:val="0072534B"/>
    <w:rsid w:val="00725DD2"/>
    <w:rsid w:val="00734681"/>
    <w:rsid w:val="00766796"/>
    <w:rsid w:val="007A7281"/>
    <w:rsid w:val="007B3DBD"/>
    <w:rsid w:val="007D0351"/>
    <w:rsid w:val="007D43FE"/>
    <w:rsid w:val="007E640A"/>
    <w:rsid w:val="007F0972"/>
    <w:rsid w:val="007F3AC5"/>
    <w:rsid w:val="00814BFC"/>
    <w:rsid w:val="00815B18"/>
    <w:rsid w:val="00823828"/>
    <w:rsid w:val="0083205A"/>
    <w:rsid w:val="00832762"/>
    <w:rsid w:val="00863522"/>
    <w:rsid w:val="008B632E"/>
    <w:rsid w:val="008C28A7"/>
    <w:rsid w:val="008D240E"/>
    <w:rsid w:val="008F0F94"/>
    <w:rsid w:val="00940245"/>
    <w:rsid w:val="00984C42"/>
    <w:rsid w:val="00996183"/>
    <w:rsid w:val="00997CB1"/>
    <w:rsid w:val="009F534C"/>
    <w:rsid w:val="00A00319"/>
    <w:rsid w:val="00A22895"/>
    <w:rsid w:val="00A367E2"/>
    <w:rsid w:val="00A94287"/>
    <w:rsid w:val="00AA191D"/>
    <w:rsid w:val="00AB706E"/>
    <w:rsid w:val="00AC5758"/>
    <w:rsid w:val="00AD001E"/>
    <w:rsid w:val="00AF4457"/>
    <w:rsid w:val="00AF74E8"/>
    <w:rsid w:val="00B11F95"/>
    <w:rsid w:val="00B41801"/>
    <w:rsid w:val="00B41DD8"/>
    <w:rsid w:val="00B60F1C"/>
    <w:rsid w:val="00B656BC"/>
    <w:rsid w:val="00B76A2B"/>
    <w:rsid w:val="00B85E3B"/>
    <w:rsid w:val="00B912CC"/>
    <w:rsid w:val="00BB0F20"/>
    <w:rsid w:val="00BC4645"/>
    <w:rsid w:val="00C251A8"/>
    <w:rsid w:val="00C36C65"/>
    <w:rsid w:val="00C4384D"/>
    <w:rsid w:val="00C83827"/>
    <w:rsid w:val="00CB118C"/>
    <w:rsid w:val="00CC6928"/>
    <w:rsid w:val="00D163A9"/>
    <w:rsid w:val="00D461F4"/>
    <w:rsid w:val="00D46BAB"/>
    <w:rsid w:val="00D5604A"/>
    <w:rsid w:val="00D671C4"/>
    <w:rsid w:val="00DA0024"/>
    <w:rsid w:val="00DA3084"/>
    <w:rsid w:val="00DC6494"/>
    <w:rsid w:val="00DD2AB8"/>
    <w:rsid w:val="00DE06F7"/>
    <w:rsid w:val="00DE1E3B"/>
    <w:rsid w:val="00DE5CD1"/>
    <w:rsid w:val="00DF6331"/>
    <w:rsid w:val="00E06F0D"/>
    <w:rsid w:val="00E45A87"/>
    <w:rsid w:val="00E54C43"/>
    <w:rsid w:val="00E575B7"/>
    <w:rsid w:val="00E61F76"/>
    <w:rsid w:val="00E65DDC"/>
    <w:rsid w:val="00E66F61"/>
    <w:rsid w:val="00E71AD3"/>
    <w:rsid w:val="00EC4205"/>
    <w:rsid w:val="00EF29BE"/>
    <w:rsid w:val="00EF432C"/>
    <w:rsid w:val="00F20909"/>
    <w:rsid w:val="00F41020"/>
    <w:rsid w:val="00F529CC"/>
    <w:rsid w:val="00F567F5"/>
    <w:rsid w:val="00F60A24"/>
    <w:rsid w:val="00F674EA"/>
    <w:rsid w:val="00F77737"/>
    <w:rsid w:val="00FA21D1"/>
    <w:rsid w:val="00FB546E"/>
    <w:rsid w:val="00FB62FF"/>
    <w:rsid w:val="00FB7888"/>
    <w:rsid w:val="00FC5169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C818-393E-4BBC-BE4A-C28E1382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1C"/>
  </w:style>
  <w:style w:type="paragraph" w:styleId="Heading2">
    <w:name w:val="heading 2"/>
    <w:basedOn w:val="Normal"/>
    <w:link w:val="Heading2Char"/>
    <w:uiPriority w:val="9"/>
    <w:qFormat/>
    <w:rsid w:val="007D0351"/>
    <w:pPr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B7"/>
  </w:style>
  <w:style w:type="paragraph" w:styleId="Footer">
    <w:name w:val="footer"/>
    <w:basedOn w:val="Normal"/>
    <w:link w:val="FooterChar"/>
    <w:uiPriority w:val="99"/>
    <w:semiHidden/>
    <w:unhideWhenUsed/>
    <w:rsid w:val="00E5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5B7"/>
  </w:style>
  <w:style w:type="paragraph" w:customStyle="1" w:styleId="Default">
    <w:name w:val="Default"/>
    <w:rsid w:val="007F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0351"/>
    <w:rPr>
      <w:rFonts w:ascii="Times New Roman" w:eastAsiaTheme="minorEastAsia" w:hAnsi="Times New Roman" w:cs="Times New Roman"/>
      <w:b/>
      <w:bCs/>
      <w:sz w:val="36"/>
      <w:szCs w:val="36"/>
      <w:u w:val="single"/>
      <w:lang w:eastAsia="zh-CN"/>
    </w:rPr>
  </w:style>
  <w:style w:type="character" w:styleId="Strong">
    <w:name w:val="Strong"/>
    <w:basedOn w:val="DefaultParagraphFont"/>
    <w:uiPriority w:val="22"/>
    <w:qFormat/>
    <w:rsid w:val="007D0351"/>
    <w:rPr>
      <w:b/>
      <w:bCs/>
    </w:rPr>
  </w:style>
  <w:style w:type="character" w:customStyle="1" w:styleId="apple-converted-space">
    <w:name w:val="apple-converted-space"/>
    <w:basedOn w:val="DefaultParagraphFont"/>
    <w:rsid w:val="008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yer.net/is-ilanlari/kraft-gida-san-ve-tic-a-s--is-ilanlari/3611/28494/a=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eatal@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AEB26-6D21-44CA-8A97-7FFD91B1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ndemiroz</dc:creator>
  <cp:lastModifiedBy>Seray Nasırlı</cp:lastModifiedBy>
  <cp:revision>13</cp:revision>
  <cp:lastPrinted>2012-11-16T11:58:00Z</cp:lastPrinted>
  <dcterms:created xsi:type="dcterms:W3CDTF">2019-04-10T14:46:00Z</dcterms:created>
  <dcterms:modified xsi:type="dcterms:W3CDTF">2019-04-24T10:45:00Z</dcterms:modified>
</cp:coreProperties>
</file>